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BB16" w14:textId="77777777" w:rsidR="00501BD4" w:rsidRPr="00501BD4" w:rsidRDefault="00501BD4" w:rsidP="00501BD4">
      <w:pPr>
        <w:jc w:val="center"/>
        <w:rPr>
          <w:rFonts w:ascii="Arial" w:hAnsi="Arial" w:cs="Arial"/>
          <w:b/>
          <w:bCs/>
          <w:lang w:val="es-MX"/>
        </w:rPr>
      </w:pPr>
      <w:r w:rsidRPr="00501BD4">
        <w:rPr>
          <w:rFonts w:ascii="Arial" w:hAnsi="Arial" w:cs="Arial"/>
          <w:b/>
          <w:bCs/>
          <w:lang w:val="es-MX"/>
        </w:rPr>
        <w:t>ANA PATY PERALTA ESCUCHA Y ATIENDE A CANCUNENSES EN DÍA DEL PUEBLO</w:t>
      </w:r>
    </w:p>
    <w:p w14:paraId="627C07B8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</w:p>
    <w:p w14:paraId="4B40F7AF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  <w:r w:rsidRPr="00501BD4">
        <w:rPr>
          <w:rFonts w:ascii="Arial" w:hAnsi="Arial" w:cs="Arial"/>
          <w:b/>
          <w:bCs/>
          <w:lang w:val="es-MX"/>
        </w:rPr>
        <w:t>Cancún, Q. R., a 12 de marzo de 2026.-</w:t>
      </w:r>
      <w:r w:rsidRPr="00501BD4">
        <w:rPr>
          <w:rFonts w:ascii="Arial" w:hAnsi="Arial" w:cs="Arial"/>
          <w:lang w:val="es-MX"/>
        </w:rPr>
        <w:t xml:space="preserve"> Con motivo de la edición número 37 de las jornadas “Día del Pueblo, Cancún Nos Une por la Transformación”, la </w:t>
      </w:r>
      <w:proofErr w:type="gramStart"/>
      <w:r w:rsidRPr="00501BD4">
        <w:rPr>
          <w:rFonts w:ascii="Arial" w:hAnsi="Arial" w:cs="Arial"/>
          <w:lang w:val="es-MX"/>
        </w:rPr>
        <w:t>Presidenta</w:t>
      </w:r>
      <w:proofErr w:type="gramEnd"/>
      <w:r w:rsidRPr="00501BD4">
        <w:rPr>
          <w:rFonts w:ascii="Arial" w:hAnsi="Arial" w:cs="Arial"/>
          <w:lang w:val="es-MX"/>
        </w:rPr>
        <w:t xml:space="preserve"> Municipal, Ana Paty Peralta, dio a conocer que más de 800 personas han sido atendidas en audiencias públicas de manera directa, siendo ejemplo del fortalecimiento de los lazos de unidad y servicio de un gobierno que escucha, orienta y resuelve las necesidades de su pueblo.</w:t>
      </w:r>
    </w:p>
    <w:p w14:paraId="166AC640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</w:p>
    <w:p w14:paraId="19443847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  <w:r w:rsidRPr="00501BD4">
        <w:rPr>
          <w:rFonts w:ascii="Arial" w:hAnsi="Arial" w:cs="Arial"/>
          <w:lang w:val="es-MX"/>
        </w:rPr>
        <w:t xml:space="preserve">La </w:t>
      </w:r>
      <w:proofErr w:type="gramStart"/>
      <w:r w:rsidRPr="00501BD4">
        <w:rPr>
          <w:rFonts w:ascii="Arial" w:hAnsi="Arial" w:cs="Arial"/>
          <w:lang w:val="es-MX"/>
        </w:rPr>
        <w:t>Alcaldesa</w:t>
      </w:r>
      <w:proofErr w:type="gramEnd"/>
      <w:r w:rsidRPr="00501BD4">
        <w:rPr>
          <w:rFonts w:ascii="Arial" w:hAnsi="Arial" w:cs="Arial"/>
          <w:lang w:val="es-MX"/>
        </w:rPr>
        <w:t xml:space="preserve"> mencionó que su secretario particular, Patricio de la Peña, le da seguimiento a cada uno de los temas ciudadanos, al igual que el secretario general del Ayuntamiento, Pablo Gutiérrez Fernández, con el objetivo de que siempre den puntual respuesta a las gestiones o situaciones que requiera la ciudadanía, quienes comúnmente abordan temas del pago de predial, entre otros. </w:t>
      </w:r>
    </w:p>
    <w:p w14:paraId="692FCA04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</w:p>
    <w:p w14:paraId="6965ED91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  <w:r w:rsidRPr="00501BD4">
        <w:rPr>
          <w:rFonts w:ascii="Arial" w:hAnsi="Arial" w:cs="Arial"/>
          <w:lang w:val="es-MX"/>
        </w:rPr>
        <w:t>Por lo tanto, cada jueves de manera intercalada se realizan las atenciones ciudadanas en el despacho de la Primera Autoridad Municipal, quien se ha destacado por tener las puertas abiertas a la población, como parte de las políticas públicas implementadas en este gobierno de la Cuarta Transformación.</w:t>
      </w:r>
    </w:p>
    <w:p w14:paraId="0657C605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</w:p>
    <w:p w14:paraId="70546855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  <w:r w:rsidRPr="00501BD4">
        <w:rPr>
          <w:rFonts w:ascii="Arial" w:hAnsi="Arial" w:cs="Arial"/>
          <w:lang w:val="es-MX"/>
        </w:rPr>
        <w:t>Entre los módulos instalados dentro y fuera del Palacio Municipal se encuentran: Instituto Municipal de Desarrollo Administrativo e Innovación (IMDAI), Bolsa de Empleo, Secretaría Municipal de Bienestar, Procuraduría de la Defensa del Contribuyente (</w:t>
      </w:r>
      <w:proofErr w:type="spellStart"/>
      <w:r w:rsidRPr="00501BD4">
        <w:rPr>
          <w:rFonts w:ascii="Arial" w:hAnsi="Arial" w:cs="Arial"/>
          <w:lang w:val="es-MX"/>
        </w:rPr>
        <w:t>Prodecon</w:t>
      </w:r>
      <w:proofErr w:type="spellEnd"/>
      <w:r w:rsidRPr="00501BD4">
        <w:rPr>
          <w:rFonts w:ascii="Arial" w:hAnsi="Arial" w:cs="Arial"/>
          <w:lang w:val="es-MX"/>
        </w:rPr>
        <w:t>), DIF Benito Juárez, Tránsito Municipal.</w:t>
      </w:r>
    </w:p>
    <w:p w14:paraId="71337FC2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</w:p>
    <w:p w14:paraId="5FB9317B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  <w:r w:rsidRPr="00501BD4">
        <w:rPr>
          <w:rFonts w:ascii="Arial" w:hAnsi="Arial" w:cs="Arial"/>
          <w:lang w:val="es-MX"/>
        </w:rPr>
        <w:t>Además, el programa Red Bienestar que ofrece los servicios: Tamizajes, glucosa capilar, presión arterial, Índice de masa corporal (IMC) y signos vitales, tamiz visual, pruebas de VIH, sífilis y hepatitis; aplicación de esquemas de vacunación (infantil, adultos mayores, campañas especiales); detección oportuna de enfermedades como diabetes, hipertensión, cáncer cervicouterino o de mama, así como promoción del uso de métodos anticonceptivos.</w:t>
      </w:r>
    </w:p>
    <w:p w14:paraId="5EAC2D33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</w:p>
    <w:p w14:paraId="0E4EDE7D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  <w:r w:rsidRPr="00501BD4">
        <w:rPr>
          <w:rFonts w:ascii="Arial" w:hAnsi="Arial" w:cs="Arial"/>
          <w:lang w:val="es-MX"/>
        </w:rPr>
        <w:t>Por último, invitó a la ciudadanía para que asista a la próxima jornada de atención ciudadana que se llevará a cabo en el Domo de la Supermanzana 77, en horario de 09:00 a 15:00 horas, donde se brindará atención y servicios a la ciudadanía.</w:t>
      </w:r>
    </w:p>
    <w:p w14:paraId="02BA168A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</w:p>
    <w:p w14:paraId="37FF574B" w14:textId="3AB19280" w:rsidR="00501BD4" w:rsidRPr="00501BD4" w:rsidRDefault="00501BD4" w:rsidP="00501BD4">
      <w:pPr>
        <w:jc w:val="center"/>
        <w:rPr>
          <w:rFonts w:ascii="Arial" w:hAnsi="Arial" w:cs="Arial"/>
          <w:b/>
          <w:bCs/>
          <w:lang w:val="es-MX"/>
        </w:rPr>
      </w:pPr>
      <w:r w:rsidRPr="00501BD4">
        <w:rPr>
          <w:rFonts w:ascii="Arial" w:hAnsi="Arial" w:cs="Arial"/>
          <w:b/>
          <w:bCs/>
          <w:lang w:val="es-MX"/>
        </w:rPr>
        <w:t>****</w:t>
      </w:r>
      <w:r w:rsidRPr="00501BD4">
        <w:rPr>
          <w:rFonts w:ascii="Arial" w:hAnsi="Arial" w:cs="Arial"/>
          <w:b/>
          <w:bCs/>
          <w:lang w:val="es-MX"/>
        </w:rPr>
        <w:t>*******</w:t>
      </w:r>
    </w:p>
    <w:p w14:paraId="59C4A3B3" w14:textId="77777777" w:rsidR="00501BD4" w:rsidRPr="00501BD4" w:rsidRDefault="00501BD4" w:rsidP="00501BD4">
      <w:pPr>
        <w:jc w:val="center"/>
        <w:rPr>
          <w:rFonts w:ascii="Arial" w:hAnsi="Arial" w:cs="Arial"/>
          <w:b/>
          <w:bCs/>
          <w:lang w:val="es-MX"/>
        </w:rPr>
      </w:pPr>
    </w:p>
    <w:p w14:paraId="67C8F77F" w14:textId="494E15A3" w:rsidR="00501BD4" w:rsidRDefault="00501BD4" w:rsidP="00501BD4">
      <w:pPr>
        <w:jc w:val="center"/>
        <w:rPr>
          <w:rFonts w:ascii="Arial" w:hAnsi="Arial" w:cs="Arial"/>
          <w:b/>
          <w:bCs/>
          <w:lang w:val="es-MX"/>
        </w:rPr>
      </w:pPr>
      <w:r w:rsidRPr="00501BD4">
        <w:rPr>
          <w:rFonts w:ascii="Arial" w:hAnsi="Arial" w:cs="Arial"/>
          <w:b/>
          <w:bCs/>
          <w:lang w:val="es-MX"/>
        </w:rPr>
        <w:t>CAJA DE DATOS</w:t>
      </w:r>
    </w:p>
    <w:p w14:paraId="53A0DF96" w14:textId="77777777" w:rsidR="00501BD4" w:rsidRPr="00501BD4" w:rsidRDefault="00501BD4" w:rsidP="00501BD4">
      <w:pPr>
        <w:jc w:val="center"/>
        <w:rPr>
          <w:rFonts w:ascii="Arial" w:hAnsi="Arial" w:cs="Arial"/>
          <w:b/>
          <w:bCs/>
          <w:lang w:val="es-MX"/>
        </w:rPr>
      </w:pPr>
    </w:p>
    <w:p w14:paraId="23CBAB70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</w:p>
    <w:p w14:paraId="577CBB88" w14:textId="77777777" w:rsidR="00501BD4" w:rsidRPr="00501BD4" w:rsidRDefault="00501BD4" w:rsidP="00501BD4">
      <w:pPr>
        <w:jc w:val="both"/>
        <w:rPr>
          <w:rFonts w:ascii="Arial" w:hAnsi="Arial" w:cs="Arial"/>
          <w:lang w:val="es-MX"/>
        </w:rPr>
      </w:pPr>
      <w:r w:rsidRPr="00501BD4">
        <w:rPr>
          <w:rFonts w:ascii="Arial" w:hAnsi="Arial" w:cs="Arial"/>
          <w:lang w:val="es-MX"/>
        </w:rPr>
        <w:lastRenderedPageBreak/>
        <w:t>PRÓXIMA AUDIENCIA EN PALACIO MUNICIPAL:</w:t>
      </w:r>
    </w:p>
    <w:p w14:paraId="34F57C98" w14:textId="6733340F" w:rsidR="00A70922" w:rsidRDefault="00501BD4" w:rsidP="00501BD4">
      <w:pPr>
        <w:jc w:val="both"/>
        <w:rPr>
          <w:rFonts w:ascii="Arial" w:hAnsi="Arial" w:cs="Arial"/>
          <w:lang w:val="es-MX"/>
        </w:rPr>
      </w:pPr>
      <w:r w:rsidRPr="00501BD4">
        <w:rPr>
          <w:rFonts w:ascii="Arial" w:hAnsi="Arial" w:cs="Arial"/>
          <w:lang w:val="es-MX"/>
        </w:rPr>
        <w:t>•</w:t>
      </w:r>
      <w:r w:rsidRPr="00501BD4">
        <w:rPr>
          <w:rFonts w:ascii="Arial" w:hAnsi="Arial" w:cs="Arial"/>
          <w:lang w:val="es-MX"/>
        </w:rPr>
        <w:tab/>
        <w:t>26 de marzo</w:t>
      </w:r>
    </w:p>
    <w:sectPr w:rsidR="00A7092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6486" w14:textId="77777777" w:rsidR="004F2633" w:rsidRDefault="004F2633">
      <w:r>
        <w:separator/>
      </w:r>
    </w:p>
  </w:endnote>
  <w:endnote w:type="continuationSeparator" w:id="0">
    <w:p w14:paraId="56250E04" w14:textId="77777777" w:rsidR="004F2633" w:rsidRDefault="004F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C59B" w14:textId="77777777" w:rsidR="005843B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91831D3" wp14:editId="603C4CAF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D724" w14:textId="77777777" w:rsidR="004F2633" w:rsidRDefault="004F2633">
      <w:r>
        <w:separator/>
      </w:r>
    </w:p>
  </w:footnote>
  <w:footnote w:type="continuationSeparator" w:id="0">
    <w:p w14:paraId="30C67D15" w14:textId="77777777" w:rsidR="004F2633" w:rsidRDefault="004F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69CE" w14:textId="77777777" w:rsidR="005843B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1FD283" wp14:editId="5FDB979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6B809" w14:textId="50D1C697" w:rsidR="005843B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20</w:t>
                          </w:r>
                          <w:r w:rsidR="00501BD4">
                            <w:rPr>
                              <w:rFonts w:cstheme="minorHAnsi"/>
                              <w:b/>
                              <w:bCs/>
                              <w:lang w:val="es-MX"/>
                            </w:rPr>
                            <w:t>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1FD283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0456B809" w14:textId="50D1C697" w:rsidR="005843B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20</w:t>
                    </w:r>
                    <w:r w:rsidR="00501BD4">
                      <w:rPr>
                        <w:rFonts w:cstheme="minorHAnsi"/>
                        <w:b/>
                        <w:bCs/>
                        <w:lang w:val="es-MX"/>
                      </w:rPr>
                      <w:t>70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52ADC9" wp14:editId="2CE1AF8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D2BFE1E" w14:textId="77777777" w:rsidR="005843B4" w:rsidRDefault="005843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010C"/>
    <w:multiLevelType w:val="hybridMultilevel"/>
    <w:tmpl w:val="96A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5535E"/>
    <w:multiLevelType w:val="hybridMultilevel"/>
    <w:tmpl w:val="28B4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93B58"/>
    <w:multiLevelType w:val="hybridMultilevel"/>
    <w:tmpl w:val="B7BE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25644">
    <w:abstractNumId w:val="2"/>
  </w:num>
  <w:num w:numId="2" w16cid:durableId="52583978">
    <w:abstractNumId w:val="1"/>
  </w:num>
  <w:num w:numId="3" w16cid:durableId="77694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45D88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6CB1"/>
    <w:rsid w:val="002709A6"/>
    <w:rsid w:val="0027105C"/>
    <w:rsid w:val="00285F31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0980"/>
    <w:rsid w:val="003B2B89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6F14"/>
    <w:rsid w:val="004A519D"/>
    <w:rsid w:val="004B17FF"/>
    <w:rsid w:val="004C1743"/>
    <w:rsid w:val="004D6C77"/>
    <w:rsid w:val="004E73E5"/>
    <w:rsid w:val="004F2633"/>
    <w:rsid w:val="00500033"/>
    <w:rsid w:val="00500F50"/>
    <w:rsid w:val="00501BD4"/>
    <w:rsid w:val="00507347"/>
    <w:rsid w:val="00512C37"/>
    <w:rsid w:val="00514D60"/>
    <w:rsid w:val="00521F84"/>
    <w:rsid w:val="00555A73"/>
    <w:rsid w:val="0055652D"/>
    <w:rsid w:val="00556A92"/>
    <w:rsid w:val="005577C6"/>
    <w:rsid w:val="00560B2B"/>
    <w:rsid w:val="00562395"/>
    <w:rsid w:val="00571915"/>
    <w:rsid w:val="00581BC9"/>
    <w:rsid w:val="005843B4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0FE"/>
    <w:rsid w:val="005D0C13"/>
    <w:rsid w:val="005D21B1"/>
    <w:rsid w:val="005D22F6"/>
    <w:rsid w:val="005D5CCF"/>
    <w:rsid w:val="005F0CDA"/>
    <w:rsid w:val="005F19EA"/>
    <w:rsid w:val="00603FC9"/>
    <w:rsid w:val="00610340"/>
    <w:rsid w:val="0061756C"/>
    <w:rsid w:val="00617BB3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EDD"/>
    <w:rsid w:val="0070322A"/>
    <w:rsid w:val="007039A0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82B"/>
    <w:rsid w:val="007F3DEC"/>
    <w:rsid w:val="00811A35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5446"/>
    <w:rsid w:val="008D7666"/>
    <w:rsid w:val="008E31A3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448D5"/>
    <w:rsid w:val="00A532FD"/>
    <w:rsid w:val="00A5698C"/>
    <w:rsid w:val="00A57BC3"/>
    <w:rsid w:val="00A657C1"/>
    <w:rsid w:val="00A70922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C6469"/>
    <w:rsid w:val="00AC7FCB"/>
    <w:rsid w:val="00AD0E6D"/>
    <w:rsid w:val="00AD2455"/>
    <w:rsid w:val="00AE0728"/>
    <w:rsid w:val="00AE35FF"/>
    <w:rsid w:val="00B01F75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56CE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00E86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125D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0C14"/>
    <w:rsid w:val="00D56E4C"/>
    <w:rsid w:val="00D57CA1"/>
    <w:rsid w:val="00D635E2"/>
    <w:rsid w:val="00D66785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098F4529"/>
    <w:rsid w:val="510C6C31"/>
    <w:rsid w:val="5ADE63DB"/>
    <w:rsid w:val="5EA67A8A"/>
    <w:rsid w:val="71EE5B06"/>
    <w:rsid w:val="745D1ED6"/>
    <w:rsid w:val="761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E9AD"/>
  <w15:docId w15:val="{823F6710-1C3B-435A-91E1-735A248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2026-03-13T01:52:00Z</dcterms:created>
  <dcterms:modified xsi:type="dcterms:W3CDTF">2026-03-13T01:52:00Z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799061993D174C47A4F00999713B0842_13</vt:lpwstr>
  </property>
</Properties>
</file>